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E8D6">
      <w:pPr>
        <w:autoSpaceDE w:val="0"/>
        <w:autoSpaceDN w:val="0"/>
        <w:spacing w:before="64"/>
        <w:ind w:left="228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bidi="zh-CN"/>
        </w:rPr>
        <w:t>4</w:t>
      </w:r>
    </w:p>
    <w:p w14:paraId="01E13F9B">
      <w:pPr>
        <w:jc w:val="center"/>
        <w:rPr>
          <w:rFonts w:eastAsia="微软雅黑"/>
          <w:sz w:val="44"/>
          <w:szCs w:val="44"/>
        </w:rPr>
      </w:pPr>
      <w:bookmarkStart w:id="0" w:name="_GoBack"/>
      <w:r>
        <w:rPr>
          <w:rFonts w:eastAsia="微软雅黑"/>
          <w:sz w:val="44"/>
          <w:szCs w:val="44"/>
        </w:rPr>
        <w:t>未 就（过）业 保 证 书</w:t>
      </w:r>
    </w:p>
    <w:bookmarkEnd w:id="0"/>
    <w:p w14:paraId="1B043807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微软雅黑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引才学校</w:t>
      </w:r>
      <w:r>
        <w:rPr>
          <w:rFonts w:eastAsia="仿宋_GB2312"/>
          <w:sz w:val="32"/>
          <w:szCs w:val="32"/>
        </w:rPr>
        <w:t>）：</w:t>
      </w:r>
    </w:p>
    <w:p w14:paraId="3DC02692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本人姓名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、性别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、民族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、出生于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 xml:space="preserve"> 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月、身份证号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。我于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（院校）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专业。于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日报考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引才学校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 w:color="FFFFFF"/>
          <w:lang w:eastAsia="zh-CN"/>
        </w:rPr>
        <w:t>学科</w:t>
      </w:r>
      <w:r>
        <w:rPr>
          <w:rFonts w:eastAsia="仿宋_GB2312"/>
          <w:sz w:val="32"/>
          <w:szCs w:val="32"/>
        </w:rPr>
        <w:t>，现参加</w:t>
      </w:r>
      <w:r>
        <w:rPr>
          <w:rFonts w:eastAsia="仿宋_GB2312"/>
          <w:sz w:val="32"/>
          <w:szCs w:val="32"/>
          <w:u w:val="single" w:color="FFFFFF"/>
        </w:rPr>
        <w:t>资格复审</w:t>
      </w:r>
      <w:r>
        <w:rPr>
          <w:rFonts w:eastAsia="仿宋_GB2312"/>
          <w:sz w:val="32"/>
          <w:szCs w:val="32"/>
        </w:rPr>
        <w:t>。本人作如下保证：</w:t>
      </w:r>
    </w:p>
    <w:p w14:paraId="4055C0FF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在正式报名前（即，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日）本人属（</w:t>
      </w:r>
      <w:r>
        <w:rPr>
          <w:rFonts w:eastAsia="黑体"/>
          <w:b w:val="0"/>
          <w:bCs/>
          <w:sz w:val="32"/>
          <w:szCs w:val="32"/>
        </w:rPr>
        <w:sym w:font="Wingdings" w:char="00A8"/>
      </w:r>
      <w:r>
        <w:rPr>
          <w:rFonts w:eastAsia="仿宋_GB2312"/>
          <w:sz w:val="32"/>
          <w:szCs w:val="32"/>
          <w:u w:val="single"/>
        </w:rPr>
        <w:t>未就过业人员，毕业至今未与任何单位签订过劳动合同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sym w:font="Wingdings" w:char="00A8"/>
      </w:r>
      <w:r>
        <w:rPr>
          <w:rFonts w:eastAsia="仿宋_GB2312"/>
          <w:sz w:val="32"/>
          <w:szCs w:val="32"/>
          <w:u w:val="single"/>
        </w:rPr>
        <w:t>曾经就过业人员，但于    年  月  日与                    （原工作单位）解除（终止）了劳动合同后，至今未与任何单位签订过劳动合同，在正式报名前，即   年   月  日处于未就业状态，原工作单位联系电话：            、联系地址：             ）</w:t>
      </w:r>
      <w:r>
        <w:rPr>
          <w:rFonts w:eastAsia="仿宋_GB2312"/>
          <w:sz w:val="32"/>
          <w:szCs w:val="32"/>
        </w:rPr>
        <w:t>。</w:t>
      </w:r>
    </w:p>
    <w:p w14:paraId="2C04065E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以上保证若不属实或被举报、</w:t>
      </w:r>
      <w:r>
        <w:rPr>
          <w:rFonts w:hint="eastAsia" w:eastAsia="仿宋_GB2312"/>
          <w:sz w:val="32"/>
          <w:szCs w:val="32"/>
          <w:lang w:eastAsia="zh-CN"/>
        </w:rPr>
        <w:t>引才学校</w:t>
      </w:r>
      <w:r>
        <w:rPr>
          <w:rFonts w:eastAsia="仿宋_GB2312"/>
          <w:sz w:val="32"/>
          <w:szCs w:val="32"/>
        </w:rPr>
        <w:t>及主管部门在任何阶段核实为弄虚作假的，本人自愿承担由此造成的一切后果，即</w:t>
      </w:r>
      <w:r>
        <w:rPr>
          <w:rFonts w:hint="eastAsia" w:eastAsia="仿宋_GB2312"/>
          <w:sz w:val="32"/>
          <w:szCs w:val="32"/>
          <w:lang w:eastAsia="zh-CN"/>
        </w:rPr>
        <w:t>引才学校</w:t>
      </w:r>
      <w:r>
        <w:rPr>
          <w:rFonts w:eastAsia="仿宋_GB2312"/>
          <w:sz w:val="32"/>
          <w:szCs w:val="32"/>
        </w:rPr>
        <w:t>主管部门与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eastAsia="仿宋_GB2312"/>
          <w:sz w:val="32"/>
          <w:szCs w:val="32"/>
        </w:rPr>
        <w:t>主管机关在任何阶段均可取消本人的资格复审、聘用等资格，并按</w:t>
      </w:r>
      <w:r>
        <w:rPr>
          <w:rFonts w:eastAsia="仿宋_GB2312"/>
          <w:color w:val="000000"/>
          <w:kern w:val="0"/>
          <w:sz w:val="32"/>
          <w:szCs w:val="32"/>
        </w:rPr>
        <w:t>人力资源和社会保障部令第35号《事业单位公开招聘违纪违规行为处理规定》予以严肃处理。</w:t>
      </w:r>
    </w:p>
    <w:p w14:paraId="12F98C99">
      <w:pPr>
        <w:spacing w:line="520" w:lineRule="exact"/>
        <w:ind w:firstLine="3040" w:firstLineChars="95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 w:val="0"/>
          <w:bCs w:val="0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亲笔签名并按手印：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14:paraId="37BC2BA2">
      <w:pPr>
        <w:spacing w:line="520" w:lineRule="exact"/>
        <w:ind w:firstLine="6080" w:firstLineChars="19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 w14:paraId="1703E54F">
      <w:pPr>
        <w:spacing w:line="52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eastAsia="黑体"/>
          <w:sz w:val="28"/>
          <w:szCs w:val="28"/>
        </w:rPr>
        <w:t>特别提醒：</w:t>
      </w:r>
      <w:r>
        <w:rPr>
          <w:rFonts w:eastAsia="楷体_GB2312"/>
          <w:sz w:val="28"/>
          <w:szCs w:val="28"/>
        </w:rPr>
        <w:t>考生所保证或承诺过的事项，</w:t>
      </w:r>
      <w:r>
        <w:rPr>
          <w:rFonts w:hint="eastAsia" w:eastAsia="楷体_GB2312"/>
          <w:sz w:val="28"/>
          <w:szCs w:val="28"/>
          <w:lang w:eastAsia="zh-CN"/>
        </w:rPr>
        <w:t>引才学校</w:t>
      </w:r>
      <w:r>
        <w:rPr>
          <w:rFonts w:eastAsia="楷体_GB2312"/>
          <w:sz w:val="28"/>
          <w:szCs w:val="28"/>
        </w:rPr>
        <w:t>及主管部门将在任何阶段进行逐一核实，请考生务必诚信填写，切勿弄虚作假。</w:t>
      </w:r>
    </w:p>
    <w:p w14:paraId="7B1B2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A5D26"/>
    <w:rsid w:val="274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2025-10-27T06:39:00Z</dcterms:created>
  <dc:creator>Spencerrr</dc:creator>
  <cp:lastModifiedBy>Spencerrr</cp:lastModifiedBy>
  <dcterms:modified xsi:type="dcterms:W3CDTF">2025-10-27T06:40:54Z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F121123CF1204469A0A2D50280A8DA95_11</vt:lpwstr>
  </property>
  <property fmtid="{D5CDD505-2E9C-101B-9397-08002B2CF9AE}" pid="4" name="KSOTemplateDocerSaveRecord">
    <vt:lpwstr>eyJoZGlkIjoiNzI3NjMxN2Q0MmM4MTVlN2MxNTlkNmJjNzUyMTgwMTciLCJ1c2VySWQiOiIxNDI1MDQ2NTgyIn0=</vt:lpwstr>
  </property>
</Properties>
</file>