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103C9">
      <w:pPr>
        <w:spacing w:line="819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 w14:paraId="16B7FBAF">
      <w:pPr>
        <w:spacing w:line="344" w:lineRule="auto"/>
        <w:rPr>
          <w:rFonts w:hint="default" w:ascii="Times New Roman" w:hAnsi="Times New Roman" w:cs="Times New Roman"/>
          <w:sz w:val="21"/>
        </w:rPr>
      </w:pPr>
    </w:p>
    <w:p w14:paraId="7BC59353">
      <w:pPr>
        <w:spacing w:line="345" w:lineRule="auto"/>
        <w:rPr>
          <w:rFonts w:hint="default" w:ascii="Times New Roman" w:hAnsi="Times New Roman" w:cs="Times New Roman"/>
          <w:sz w:val="21"/>
        </w:rPr>
      </w:pPr>
    </w:p>
    <w:p w14:paraId="7728839E">
      <w:pPr>
        <w:spacing w:before="123" w:line="219" w:lineRule="auto"/>
        <w:jc w:val="center"/>
        <w:rPr>
          <w:rFonts w:hint="default" w:ascii="Times New Roman" w:hAnsi="Times New Roman" w:eastAsia="宋体" w:cs="Times New Roman"/>
          <w:spacing w:val="-17"/>
          <w:sz w:val="38"/>
          <w:szCs w:val="38"/>
        </w:rPr>
      </w:pPr>
      <w:r>
        <w:rPr>
          <w:rFonts w:hint="default" w:ascii="Times New Roman" w:hAnsi="Times New Roman" w:eastAsia="宋体" w:cs="Times New Roman"/>
          <w:b/>
          <w:bCs/>
          <w:spacing w:val="-17"/>
          <w:sz w:val="38"/>
          <w:szCs w:val="38"/>
          <w:lang w:val="en-US" w:eastAsia="zh-CN"/>
        </w:rPr>
        <w:t>2026年中共</w:t>
      </w:r>
      <w:r>
        <w:rPr>
          <w:rFonts w:hint="default" w:ascii="Times New Roman" w:hAnsi="Times New Roman" w:eastAsia="宋体" w:cs="Times New Roman"/>
          <w:b/>
          <w:bCs/>
          <w:spacing w:val="-17"/>
          <w:sz w:val="38"/>
          <w:szCs w:val="38"/>
          <w:lang w:eastAsia="zh-CN"/>
        </w:rPr>
        <w:t>曲靖市</w:t>
      </w:r>
      <w:r>
        <w:rPr>
          <w:rFonts w:hint="default" w:ascii="Times New Roman" w:hAnsi="Times New Roman" w:eastAsia="宋体" w:cs="Times New Roman"/>
          <w:b/>
          <w:bCs/>
          <w:spacing w:val="-17"/>
          <w:sz w:val="38"/>
          <w:szCs w:val="38"/>
          <w:lang w:val="en-US" w:eastAsia="zh-CN"/>
        </w:rPr>
        <w:t>麒麟区委宣传部</w:t>
      </w:r>
      <w:r>
        <w:rPr>
          <w:rFonts w:hint="default" w:ascii="Times New Roman" w:hAnsi="Times New Roman" w:eastAsia="宋体" w:cs="Times New Roman"/>
          <w:b/>
          <w:bCs/>
          <w:spacing w:val="-17"/>
          <w:sz w:val="38"/>
          <w:szCs w:val="38"/>
        </w:rPr>
        <w:t>公开招聘公益性岗位报名表</w:t>
      </w:r>
    </w:p>
    <w:p w14:paraId="6A5B6FDE">
      <w:pPr>
        <w:spacing w:before="252" w:line="219" w:lineRule="auto"/>
        <w:jc w:val="center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</w:t>
      </w:r>
      <w:r>
        <w:rPr>
          <w:rFonts w:hint="eastAsia" w:ascii="Times New Roman" w:hAnsi="Times New Roman" w:eastAsia="宋体" w:cs="Times New Roman"/>
          <w:spacing w:val="15"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</w:t>
      </w:r>
      <w:r>
        <w:rPr>
          <w:rFonts w:hint="eastAsia" w:ascii="Times New Roman" w:hAnsi="Times New Roman" w:eastAsia="宋体" w:cs="Times New Roman"/>
          <w:spacing w:val="33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72774BC9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 w14:paraId="721B4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 w14:paraId="7CC38E03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 w14:paraId="7E2C1EB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097C5B56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 w14:paraId="79D3F57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7ADAFFEC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 w14:paraId="7438366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 w14:paraId="1C9C64FC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3D990628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2D9ECDC3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7F4ABD07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 w14:paraId="52F1D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04EFF190"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 w14:paraId="01771A1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3993C9F2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 w14:paraId="42F90344">
            <w:pPr>
              <w:pStyle w:val="6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28" w:type="dxa"/>
            <w:gridSpan w:val="6"/>
            <w:vAlign w:val="top"/>
          </w:tcPr>
          <w:p w14:paraId="66649A7E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 w14:paraId="302CBEC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6D93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37E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Align w:val="top"/>
          </w:tcPr>
          <w:p w14:paraId="63DCAC18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 w14:paraId="682D36F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460A7E0D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 w14:paraId="596B53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9C663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8E6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1BAE6614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 w14:paraId="03822A6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1DC83DD3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 w14:paraId="7143CF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 w14:paraId="7887490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7F3F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 w14:paraId="6B7F0054"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 w14:paraId="58E0D07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07DD7EB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2BDF5A3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3A642C1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 w14:paraId="5C65C36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43B1992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1ABABE2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 w14:paraId="268F871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 w14:paraId="78C1377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2537307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5BD0C18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4928F88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 w14:paraId="44DEA05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50B074F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044166E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39680AB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77657F2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386B4E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2FCDEE64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 w14:paraId="024E7D0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49F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 w14:paraId="0F55AD93"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 w14:paraId="5D7C5A9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25C70C5D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 w14:paraId="506CD69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C386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39EA14E8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08244042"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 w14:paraId="0345D33D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 w14:paraId="69C8FC38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 w14:paraId="188D2E0C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 w14:paraId="1F51D014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 w14:paraId="3ADD4EBB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607FA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8FA51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77417C2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512DF17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42E158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158CC60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1C9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43730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31F802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40B769A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6BEDDD7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5511E88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CFDD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5BAA7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6471D09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30F19BA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7F4104A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4914D4D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D107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457BBC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2EB8020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032A4F5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066B961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772EB03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25C6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4DDB6C62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1102F559"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 w14:paraId="71A59FFC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 w14:paraId="1748FD18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 w14:paraId="25E77CAC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 w14:paraId="61A5BFC7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6D9D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397C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74ACF8E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76F12B2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45F5C44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1E4059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E38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E067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286829F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0FB1E92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0956F6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0874E9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294E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5209205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366A593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2744593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3D4803D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58F9AAB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65A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 w14:paraId="2C08904A"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37298350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42FC90BD"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413AC77E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4A5A2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1D4A5A2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901" w:bottom="400" w:left="11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CFA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5ODAwMmNlZjg0NDA3ZDlkNTAwZTRkYmE2ZTMyN2EifQ=="/>
  </w:docVars>
  <w:rsids>
    <w:rsidRoot w:val="00000000"/>
    <w:rsid w:val="03005ABC"/>
    <w:rsid w:val="32EA5134"/>
    <w:rsid w:val="33B24659"/>
    <w:rsid w:val="44EC6768"/>
    <w:rsid w:val="47BD7CFD"/>
    <w:rsid w:val="4EDE5992"/>
    <w:rsid w:val="4F142EA6"/>
    <w:rsid w:val="59E85888"/>
    <w:rsid w:val="5A461DDB"/>
    <w:rsid w:val="652769A3"/>
    <w:rsid w:val="686D4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175</Characters>
  <TotalTime>3</TotalTime>
  <ScaleCrop>false</ScaleCrop>
  <LinksUpToDate>false</LinksUpToDate>
  <CharactersWithSpaces>244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何依蕾</cp:lastModifiedBy>
  <dcterms:modified xsi:type="dcterms:W3CDTF">2026-03-24T09:22:30Z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2052-12.1.0.23542</vt:lpwstr>
  </property>
  <property fmtid="{D5CDD505-2E9C-101B-9397-08002B2CF9AE}" pid="6" name="ICV">
    <vt:lpwstr>F1788457E556470B945E02395D07D308_13</vt:lpwstr>
  </property>
  <property fmtid="{D5CDD505-2E9C-101B-9397-08002B2CF9AE}" pid="7" name="KSOTemplateDocerSaveRecord">
    <vt:lpwstr>eyJoZGlkIjoiNjIwMmFmYzYxMjBiY2M4MDg0NmVhZGQzMzI2ODMyZjMiLCJ1c2VySWQiOiIxNzk1MTMzNDA1In0=</vt:lpwstr>
  </property>
</Properties>
</file>